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D46" w:rsidRDefault="002B5D46" w:rsidP="002B5D46">
      <w:pPr>
        <w:spacing w:line="480" w:lineRule="auto"/>
        <w:jc w:val="center"/>
        <w:rPr>
          <w:sz w:val="40"/>
          <w:szCs w:val="40"/>
        </w:rPr>
      </w:pPr>
    </w:p>
    <w:p w:rsidR="002B5D46" w:rsidRPr="005B1D15" w:rsidRDefault="007B70B9" w:rsidP="002B5D46">
      <w:pPr>
        <w:spacing w:line="480" w:lineRule="auto"/>
        <w:jc w:val="center"/>
        <w:rPr>
          <w:sz w:val="40"/>
          <w:szCs w:val="40"/>
        </w:rPr>
      </w:pPr>
      <w:r w:rsidRPr="005B1D15">
        <w:rPr>
          <w:sz w:val="40"/>
          <w:szCs w:val="40"/>
        </w:rPr>
        <w:t>DAS  RECHENHAUS</w:t>
      </w:r>
    </w:p>
    <w:p w:rsidR="007B70B9" w:rsidRDefault="007B70B9" w:rsidP="00670FA9">
      <w:pPr>
        <w:spacing w:line="480" w:lineRule="auto"/>
        <w:jc w:val="center"/>
        <w:rPr>
          <w:sz w:val="36"/>
          <w:szCs w:val="36"/>
        </w:rPr>
      </w:pPr>
      <w:r w:rsidRPr="002B5D46">
        <w:rPr>
          <w:sz w:val="36"/>
          <w:szCs w:val="36"/>
        </w:rPr>
        <w:t xml:space="preserve">Die Geschichte von den </w:t>
      </w:r>
      <w:r w:rsidR="00670FA9" w:rsidRPr="002B5D46">
        <w:rPr>
          <w:sz w:val="36"/>
          <w:szCs w:val="36"/>
        </w:rPr>
        <w:t>vier Rechenbrüdern</w:t>
      </w:r>
    </w:p>
    <w:p w:rsidR="002B5D46" w:rsidRPr="002B5D46" w:rsidRDefault="002B5D46" w:rsidP="00670FA9">
      <w:pPr>
        <w:spacing w:line="480" w:lineRule="auto"/>
        <w:jc w:val="center"/>
        <w:rPr>
          <w:sz w:val="36"/>
          <w:szCs w:val="36"/>
        </w:rPr>
      </w:pPr>
    </w:p>
    <w:p w:rsidR="00201AA2" w:rsidRPr="00670FA9" w:rsidRDefault="00201AA2" w:rsidP="005B1D15">
      <w:pPr>
        <w:tabs>
          <w:tab w:val="left" w:pos="1843"/>
        </w:tabs>
      </w:pPr>
    </w:p>
    <w:p w:rsidR="007B70B9" w:rsidRPr="002B5D46" w:rsidRDefault="005B1D15" w:rsidP="005B1D15">
      <w:pPr>
        <w:tabs>
          <w:tab w:val="left" w:pos="1843"/>
        </w:tabs>
        <w:spacing w:line="480" w:lineRule="auto"/>
        <w:rPr>
          <w:sz w:val="32"/>
          <w:szCs w:val="32"/>
        </w:rPr>
      </w:pPr>
      <w:r>
        <w:rPr>
          <w:sz w:val="32"/>
          <w:szCs w:val="32"/>
        </w:rPr>
        <w:tab/>
      </w:r>
      <w:r w:rsidR="007B70B9" w:rsidRPr="002B5D46">
        <w:rPr>
          <w:sz w:val="32"/>
          <w:szCs w:val="32"/>
        </w:rPr>
        <w:t>Es leben im Reiche der Zahl vier Brüder.</w:t>
      </w:r>
    </w:p>
    <w:p w:rsidR="007B70B9" w:rsidRPr="002B5D46" w:rsidRDefault="005B1D15" w:rsidP="005B1D15">
      <w:pPr>
        <w:tabs>
          <w:tab w:val="left" w:pos="1843"/>
        </w:tabs>
        <w:spacing w:line="480" w:lineRule="auto"/>
        <w:rPr>
          <w:sz w:val="32"/>
          <w:szCs w:val="32"/>
        </w:rPr>
      </w:pPr>
      <w:r>
        <w:rPr>
          <w:sz w:val="32"/>
          <w:szCs w:val="32"/>
        </w:rPr>
        <w:tab/>
      </w:r>
      <w:r w:rsidR="001B1404">
        <w:rPr>
          <w:sz w:val="32"/>
          <w:szCs w:val="32"/>
        </w:rPr>
        <w:t>Der eine verliert `s, der andre holt `</w:t>
      </w:r>
      <w:r w:rsidR="007B70B9" w:rsidRPr="002B5D46">
        <w:rPr>
          <w:sz w:val="32"/>
          <w:szCs w:val="32"/>
        </w:rPr>
        <w:t>s wieder.</w:t>
      </w:r>
    </w:p>
    <w:p w:rsidR="007B70B9" w:rsidRPr="002B5D46" w:rsidRDefault="005B1D15" w:rsidP="005B1D15">
      <w:pPr>
        <w:tabs>
          <w:tab w:val="left" w:pos="1843"/>
        </w:tabs>
        <w:spacing w:line="480" w:lineRule="auto"/>
        <w:rPr>
          <w:sz w:val="32"/>
          <w:szCs w:val="32"/>
        </w:rPr>
      </w:pPr>
      <w:r>
        <w:rPr>
          <w:sz w:val="32"/>
          <w:szCs w:val="32"/>
        </w:rPr>
        <w:tab/>
      </w:r>
      <w:r w:rsidR="007B70B9" w:rsidRPr="002B5D46">
        <w:rPr>
          <w:sz w:val="32"/>
          <w:szCs w:val="32"/>
        </w:rPr>
        <w:t>Der hält zusammen, und dieser teilt aus,</w:t>
      </w:r>
    </w:p>
    <w:p w:rsidR="007B70B9" w:rsidRPr="002B5D46" w:rsidRDefault="005B1D15" w:rsidP="005B1D15">
      <w:pPr>
        <w:tabs>
          <w:tab w:val="left" w:pos="1843"/>
        </w:tabs>
        <w:spacing w:line="480" w:lineRule="auto"/>
        <w:rPr>
          <w:sz w:val="32"/>
          <w:szCs w:val="32"/>
        </w:rPr>
      </w:pPr>
      <w:r>
        <w:rPr>
          <w:sz w:val="32"/>
          <w:szCs w:val="32"/>
        </w:rPr>
        <w:tab/>
      </w:r>
      <w:r w:rsidR="007B70B9" w:rsidRPr="002B5D46">
        <w:rPr>
          <w:sz w:val="32"/>
          <w:szCs w:val="32"/>
        </w:rPr>
        <w:t>Vier Brüder wohnen im Rechenhaus.</w:t>
      </w:r>
    </w:p>
    <w:p w:rsidR="002B5D46" w:rsidRPr="002B5D46" w:rsidRDefault="002B5D46" w:rsidP="002B5D46">
      <w:pPr>
        <w:spacing w:line="480" w:lineRule="auto"/>
        <w:ind w:left="2124"/>
        <w:rPr>
          <w:sz w:val="32"/>
          <w:szCs w:val="32"/>
        </w:rPr>
      </w:pPr>
    </w:p>
    <w:p w:rsidR="007B70B9" w:rsidRDefault="002B5D46" w:rsidP="002B5D46">
      <w:pPr>
        <w:spacing w:line="480" w:lineRule="auto"/>
        <w:jc w:val="center"/>
      </w:pPr>
      <w:r>
        <w:rPr>
          <w:noProof/>
        </w:rPr>
        <w:drawing>
          <wp:inline distT="0" distB="0" distL="0" distR="0">
            <wp:extent cx="5557652" cy="3865078"/>
            <wp:effectExtent l="0" t="0" r="5080" b="2540"/>
            <wp:docPr id="2" name="Grafik 2" descr="C:\Users\EVA\MEINE BÜCHER\Rechenhaus\neue Bilder\Weiche Ecken\Rechenh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\MEINE BÜCHER\Rechenhaus\neue Bilder\Weiche Ecken\Rechenha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054" cy="38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46" w:rsidRDefault="002B5D46" w:rsidP="002B5D46">
      <w:pPr>
        <w:spacing w:line="480" w:lineRule="auto"/>
        <w:jc w:val="center"/>
      </w:pPr>
    </w:p>
    <w:p w:rsidR="002B5D46" w:rsidRPr="00C528C8" w:rsidRDefault="002B5D46" w:rsidP="002B5D46">
      <w:pPr>
        <w:spacing w:line="480" w:lineRule="auto"/>
        <w:jc w:val="center"/>
        <w:rPr>
          <w:b/>
        </w:rPr>
      </w:pPr>
    </w:p>
    <w:p w:rsidR="002B5D46" w:rsidRPr="00C528C8" w:rsidRDefault="00C528C8" w:rsidP="002B5D46">
      <w:pPr>
        <w:spacing w:line="480" w:lineRule="auto"/>
        <w:jc w:val="center"/>
        <w:rPr>
          <w:b/>
          <w:color w:val="00B050"/>
          <w:sz w:val="40"/>
          <w:szCs w:val="40"/>
        </w:rPr>
      </w:pPr>
      <w:r w:rsidRPr="00C528C8">
        <w:rPr>
          <w:b/>
          <w:color w:val="00B050"/>
          <w:sz w:val="40"/>
          <w:szCs w:val="40"/>
        </w:rPr>
        <w:t>Der Zusammenhalter</w:t>
      </w:r>
    </w:p>
    <w:p w:rsidR="00C528C8" w:rsidRPr="00C528C8" w:rsidRDefault="00C528C8" w:rsidP="002B5D46">
      <w:pPr>
        <w:spacing w:line="480" w:lineRule="auto"/>
        <w:jc w:val="center"/>
        <w:rPr>
          <w:color w:val="00B050"/>
          <w:sz w:val="32"/>
          <w:szCs w:val="32"/>
        </w:rPr>
      </w:pPr>
    </w:p>
    <w:p w:rsidR="002B5D46" w:rsidRDefault="002B5D46" w:rsidP="002B5D46">
      <w:pPr>
        <w:spacing w:line="480" w:lineRule="auto"/>
        <w:ind w:left="426"/>
        <w:rPr>
          <w:sz w:val="32"/>
          <w:szCs w:val="32"/>
        </w:rPr>
      </w:pPr>
      <w:r>
        <w:rPr>
          <w:noProof/>
        </w:rPr>
        <w:drawing>
          <wp:inline distT="0" distB="0" distL="0" distR="0" wp14:anchorId="65FDB770" wp14:editId="51732B03">
            <wp:extent cx="5246210" cy="4004442"/>
            <wp:effectExtent l="0" t="0" r="0" b="0"/>
            <wp:docPr id="3" name="Grafik 3" descr="C:\Users\EVA\MEINE BÜCHER\Rechenhaus\neue Bilder\Weiche Ecken\Zusammenha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\MEINE BÜCHER\Rechenhaus\neue Bilder\Weiche Ecken\Zusammenhalt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633" cy="401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D46" w:rsidRDefault="002B5D46" w:rsidP="00C528C8">
      <w:pPr>
        <w:spacing w:line="480" w:lineRule="auto"/>
        <w:rPr>
          <w:sz w:val="32"/>
          <w:szCs w:val="32"/>
        </w:rPr>
      </w:pPr>
    </w:p>
    <w:p w:rsidR="007B70B9" w:rsidRPr="002B5D46" w:rsidRDefault="007B70B9" w:rsidP="002B5D46">
      <w:pPr>
        <w:spacing w:line="480" w:lineRule="auto"/>
        <w:ind w:left="1843"/>
        <w:rPr>
          <w:color w:val="00B050"/>
          <w:sz w:val="32"/>
          <w:szCs w:val="32"/>
        </w:rPr>
      </w:pPr>
      <w:r w:rsidRPr="002B5D46">
        <w:rPr>
          <w:color w:val="00B050"/>
          <w:sz w:val="32"/>
          <w:szCs w:val="32"/>
        </w:rPr>
        <w:t>Im grünen Gewand, die Pfeife im Mund:</w:t>
      </w:r>
    </w:p>
    <w:p w:rsidR="007B70B9" w:rsidRPr="002B5D46" w:rsidRDefault="007B70B9" w:rsidP="002B5D46">
      <w:pPr>
        <w:spacing w:line="480" w:lineRule="auto"/>
        <w:ind w:left="1843"/>
        <w:rPr>
          <w:color w:val="00B050"/>
          <w:sz w:val="32"/>
          <w:szCs w:val="32"/>
        </w:rPr>
      </w:pPr>
      <w:r w:rsidRPr="002B5D46">
        <w:rPr>
          <w:color w:val="00B050"/>
          <w:sz w:val="32"/>
          <w:szCs w:val="32"/>
        </w:rPr>
        <w:t>Der Zusammenhalter, rund und gesund.</w:t>
      </w:r>
    </w:p>
    <w:p w:rsidR="007B70B9" w:rsidRPr="002B5D46" w:rsidRDefault="007B70B9" w:rsidP="002B5D46">
      <w:pPr>
        <w:spacing w:line="480" w:lineRule="auto"/>
        <w:ind w:left="1843"/>
        <w:rPr>
          <w:color w:val="00B050"/>
          <w:sz w:val="32"/>
          <w:szCs w:val="32"/>
        </w:rPr>
      </w:pPr>
      <w:r w:rsidRPr="002B5D46">
        <w:rPr>
          <w:color w:val="00B050"/>
          <w:sz w:val="32"/>
          <w:szCs w:val="32"/>
        </w:rPr>
        <w:t>Der weiß, was er hat, der sagt immer nur</w:t>
      </w:r>
    </w:p>
    <w:p w:rsidR="00670FA9" w:rsidRPr="002B5D46" w:rsidRDefault="00670FA9" w:rsidP="00670FA9">
      <w:pPr>
        <w:spacing w:line="360" w:lineRule="auto"/>
        <w:ind w:left="4248"/>
        <w:rPr>
          <w:b/>
          <w:sz w:val="40"/>
          <w:szCs w:val="40"/>
        </w:rPr>
      </w:pPr>
    </w:p>
    <w:p w:rsidR="007B70B9" w:rsidRPr="002B5D46" w:rsidRDefault="00670FA9" w:rsidP="00670FA9">
      <w:pPr>
        <w:spacing w:line="360" w:lineRule="auto"/>
        <w:rPr>
          <w:b/>
          <w:color w:val="00B050"/>
          <w:sz w:val="40"/>
          <w:szCs w:val="40"/>
        </w:rPr>
      </w:pPr>
      <w:r w:rsidRPr="002B5D46">
        <w:rPr>
          <w:b/>
          <w:sz w:val="40"/>
          <w:szCs w:val="40"/>
        </w:rPr>
        <w:t xml:space="preserve">                 </w:t>
      </w:r>
      <w:r w:rsidR="002B5D46">
        <w:rPr>
          <w:b/>
          <w:sz w:val="40"/>
          <w:szCs w:val="40"/>
        </w:rPr>
        <w:t xml:space="preserve">                     </w:t>
      </w:r>
      <w:r w:rsidR="007B70B9" w:rsidRPr="002B5D46">
        <w:rPr>
          <w:b/>
          <w:color w:val="00B050"/>
          <w:sz w:val="40"/>
          <w:szCs w:val="40"/>
        </w:rPr>
        <w:t>UND</w:t>
      </w:r>
    </w:p>
    <w:p w:rsidR="00C528C8" w:rsidRDefault="00670FA9" w:rsidP="001B1404">
      <w:pPr>
        <w:spacing w:line="360" w:lineRule="auto"/>
        <w:rPr>
          <w:b/>
          <w:color w:val="00B050"/>
          <w:sz w:val="40"/>
          <w:szCs w:val="40"/>
        </w:rPr>
      </w:pPr>
      <w:r w:rsidRPr="002B5D46">
        <w:rPr>
          <w:b/>
          <w:color w:val="00B050"/>
          <w:sz w:val="28"/>
          <w:szCs w:val="28"/>
        </w:rPr>
        <w:t xml:space="preserve">                                                   </w:t>
      </w:r>
      <w:r w:rsidR="002B5D46" w:rsidRPr="002B5D46">
        <w:rPr>
          <w:b/>
          <w:color w:val="00B050"/>
          <w:sz w:val="28"/>
          <w:szCs w:val="28"/>
        </w:rPr>
        <w:t xml:space="preserve">      </w:t>
      </w:r>
      <w:r w:rsidR="007B70B9" w:rsidRPr="002B5D46">
        <w:rPr>
          <w:b/>
          <w:color w:val="00B050"/>
          <w:sz w:val="28"/>
          <w:szCs w:val="28"/>
        </w:rPr>
        <w:t xml:space="preserve"> </w:t>
      </w:r>
      <w:r w:rsidR="007B70B9" w:rsidRPr="002B5D46">
        <w:rPr>
          <w:b/>
          <w:color w:val="00B050"/>
          <w:sz w:val="40"/>
          <w:szCs w:val="40"/>
        </w:rPr>
        <w:t>+</w:t>
      </w:r>
    </w:p>
    <w:p w:rsidR="00C528C8" w:rsidRPr="001B1404" w:rsidRDefault="00C528C8" w:rsidP="00C528C8">
      <w:pPr>
        <w:spacing w:line="360" w:lineRule="auto"/>
        <w:jc w:val="center"/>
        <w:rPr>
          <w:b/>
          <w:color w:val="1F497D" w:themeColor="text2"/>
          <w:sz w:val="40"/>
          <w:szCs w:val="40"/>
        </w:rPr>
      </w:pPr>
      <w:r w:rsidRPr="001B1404">
        <w:rPr>
          <w:b/>
          <w:color w:val="1F497D" w:themeColor="text2"/>
          <w:sz w:val="40"/>
          <w:szCs w:val="40"/>
        </w:rPr>
        <w:lastRenderedPageBreak/>
        <w:t>Der Verlierer</w:t>
      </w:r>
    </w:p>
    <w:p w:rsidR="002B5D46" w:rsidRDefault="002B5D46" w:rsidP="002B5D46">
      <w:pPr>
        <w:spacing w:line="480" w:lineRule="auto"/>
        <w:ind w:left="284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73820" cy="4319751"/>
            <wp:effectExtent l="0" t="0" r="0" b="5080"/>
            <wp:docPr id="4" name="Grafik 4" descr="C:\Users\EVA\MEINE BÜCHER\Rechenhaus\neue Bilder\Weiche Ecken\Verlie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A\MEINE BÜCHER\Rechenhaus\neue Bilder\Weiche Ecken\Verlier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80" cy="43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C8" w:rsidRDefault="00C528C8" w:rsidP="002B5D46">
      <w:pPr>
        <w:spacing w:line="480" w:lineRule="auto"/>
        <w:ind w:left="284"/>
        <w:jc w:val="center"/>
        <w:rPr>
          <w:sz w:val="32"/>
          <w:szCs w:val="32"/>
        </w:rPr>
      </w:pPr>
    </w:p>
    <w:p w:rsidR="007B70B9" w:rsidRPr="001B1404" w:rsidRDefault="00C528C8" w:rsidP="00C528C8">
      <w:pPr>
        <w:tabs>
          <w:tab w:val="left" w:pos="1418"/>
        </w:tabs>
        <w:spacing w:line="480" w:lineRule="auto"/>
        <w:ind w:left="1276" w:firstLine="425"/>
        <w:rPr>
          <w:color w:val="1F497D" w:themeColor="text2"/>
          <w:sz w:val="32"/>
          <w:szCs w:val="32"/>
        </w:rPr>
      </w:pPr>
      <w:r w:rsidRPr="001B1404">
        <w:rPr>
          <w:color w:val="1F497D" w:themeColor="text2"/>
          <w:sz w:val="32"/>
          <w:szCs w:val="32"/>
        </w:rPr>
        <w:t xml:space="preserve">Hier </w:t>
      </w:r>
      <w:r w:rsidR="007B70B9" w:rsidRPr="001B1404">
        <w:rPr>
          <w:color w:val="1F497D" w:themeColor="text2"/>
          <w:sz w:val="32"/>
          <w:szCs w:val="32"/>
        </w:rPr>
        <w:t>ist der Verlierer, der traurige Wicht.</w:t>
      </w:r>
    </w:p>
    <w:p w:rsidR="007B70B9" w:rsidRPr="001B1404" w:rsidRDefault="007B70B9" w:rsidP="00C528C8">
      <w:pPr>
        <w:tabs>
          <w:tab w:val="left" w:pos="1418"/>
        </w:tabs>
        <w:spacing w:line="480" w:lineRule="auto"/>
        <w:ind w:left="1276" w:firstLine="425"/>
        <w:rPr>
          <w:color w:val="1F497D" w:themeColor="text2"/>
          <w:sz w:val="32"/>
          <w:szCs w:val="32"/>
        </w:rPr>
      </w:pPr>
      <w:r w:rsidRPr="001B1404">
        <w:rPr>
          <w:color w:val="1F497D" w:themeColor="text2"/>
          <w:sz w:val="32"/>
          <w:szCs w:val="32"/>
        </w:rPr>
        <w:t>Er hat immer weniger, drum freut er sich nicht.</w:t>
      </w:r>
    </w:p>
    <w:p w:rsidR="007B70B9" w:rsidRPr="001B1404" w:rsidRDefault="002B5D46" w:rsidP="00C528C8">
      <w:pPr>
        <w:tabs>
          <w:tab w:val="left" w:pos="1418"/>
        </w:tabs>
        <w:spacing w:line="480" w:lineRule="auto"/>
        <w:ind w:left="1276" w:firstLine="425"/>
        <w:rPr>
          <w:color w:val="1F497D" w:themeColor="text2"/>
          <w:sz w:val="32"/>
          <w:szCs w:val="32"/>
        </w:rPr>
      </w:pPr>
      <w:r w:rsidRPr="001B1404">
        <w:rPr>
          <w:color w:val="1F497D" w:themeColor="text2"/>
          <w:sz w:val="32"/>
          <w:szCs w:val="32"/>
        </w:rPr>
        <w:t>Jetzt hab ich drei, einmal hat</w:t>
      </w:r>
      <w:r w:rsidR="007B70B9" w:rsidRPr="001B1404">
        <w:rPr>
          <w:color w:val="1F497D" w:themeColor="text2"/>
          <w:sz w:val="32"/>
          <w:szCs w:val="32"/>
        </w:rPr>
        <w:t>’ ich sieben!</w:t>
      </w:r>
    </w:p>
    <w:p w:rsidR="007B70B9" w:rsidRPr="001B1404" w:rsidRDefault="007B70B9" w:rsidP="00C528C8">
      <w:pPr>
        <w:tabs>
          <w:tab w:val="left" w:pos="1418"/>
        </w:tabs>
        <w:spacing w:line="480" w:lineRule="auto"/>
        <w:ind w:left="1276" w:firstLine="425"/>
        <w:rPr>
          <w:color w:val="1F497D" w:themeColor="text2"/>
          <w:sz w:val="32"/>
          <w:szCs w:val="32"/>
        </w:rPr>
      </w:pPr>
      <w:r w:rsidRPr="001B1404">
        <w:rPr>
          <w:color w:val="1F497D" w:themeColor="text2"/>
          <w:sz w:val="32"/>
          <w:szCs w:val="32"/>
        </w:rPr>
        <w:t xml:space="preserve">Wo sind meine anderen Schafe geblieben?      </w:t>
      </w:r>
    </w:p>
    <w:p w:rsidR="007B70B9" w:rsidRPr="001B1404" w:rsidRDefault="007B70B9" w:rsidP="00670FA9">
      <w:pPr>
        <w:spacing w:line="360" w:lineRule="auto"/>
        <w:ind w:left="2664"/>
        <w:rPr>
          <w:b/>
          <w:color w:val="1F497D" w:themeColor="text2"/>
          <w:sz w:val="28"/>
          <w:szCs w:val="28"/>
        </w:rPr>
      </w:pPr>
    </w:p>
    <w:p w:rsidR="007B70B9" w:rsidRPr="001B1404" w:rsidRDefault="007B70B9" w:rsidP="00670FA9">
      <w:pPr>
        <w:spacing w:line="360" w:lineRule="auto"/>
        <w:ind w:left="2832" w:firstLine="708"/>
        <w:rPr>
          <w:b/>
          <w:color w:val="1F497D" w:themeColor="text2"/>
          <w:sz w:val="40"/>
          <w:szCs w:val="40"/>
        </w:rPr>
      </w:pPr>
      <w:r w:rsidRPr="001B1404">
        <w:rPr>
          <w:b/>
          <w:color w:val="1F497D" w:themeColor="text2"/>
          <w:sz w:val="40"/>
          <w:szCs w:val="40"/>
        </w:rPr>
        <w:t>WENIGER</w:t>
      </w:r>
    </w:p>
    <w:p w:rsidR="002B5D46" w:rsidRDefault="007B70B9" w:rsidP="002B5D46">
      <w:pPr>
        <w:spacing w:line="480" w:lineRule="auto"/>
        <w:ind w:left="2664"/>
        <w:rPr>
          <w:b/>
          <w:color w:val="1F497D" w:themeColor="text2"/>
          <w:sz w:val="40"/>
          <w:szCs w:val="40"/>
        </w:rPr>
      </w:pPr>
      <w:r w:rsidRPr="001B1404">
        <w:rPr>
          <w:color w:val="1F497D" w:themeColor="text2"/>
          <w:sz w:val="28"/>
          <w:szCs w:val="28"/>
        </w:rPr>
        <w:tab/>
      </w:r>
      <w:r w:rsidRPr="001B1404">
        <w:rPr>
          <w:color w:val="1F497D" w:themeColor="text2"/>
          <w:sz w:val="28"/>
          <w:szCs w:val="28"/>
        </w:rPr>
        <w:tab/>
      </w:r>
      <w:r w:rsidRPr="001B1404">
        <w:rPr>
          <w:color w:val="1F497D" w:themeColor="text2"/>
          <w:sz w:val="40"/>
          <w:szCs w:val="40"/>
        </w:rPr>
        <w:t xml:space="preserve">      </w:t>
      </w:r>
      <w:r w:rsidRPr="001B1404">
        <w:rPr>
          <w:b/>
          <w:color w:val="1F497D" w:themeColor="text2"/>
          <w:sz w:val="40"/>
          <w:szCs w:val="40"/>
        </w:rPr>
        <w:t>_</w:t>
      </w:r>
    </w:p>
    <w:p w:rsidR="001B1404" w:rsidRPr="001B1404" w:rsidRDefault="001B1404" w:rsidP="002B5D46">
      <w:pPr>
        <w:spacing w:line="480" w:lineRule="auto"/>
        <w:ind w:left="2664"/>
        <w:rPr>
          <w:b/>
          <w:color w:val="1F497D" w:themeColor="text2"/>
          <w:sz w:val="40"/>
          <w:szCs w:val="40"/>
        </w:rPr>
      </w:pPr>
    </w:p>
    <w:p w:rsidR="00C528C8" w:rsidRPr="00C528C8" w:rsidRDefault="00C528C8" w:rsidP="002B5D46">
      <w:pPr>
        <w:spacing w:line="480" w:lineRule="auto"/>
        <w:ind w:left="2664"/>
        <w:rPr>
          <w:b/>
          <w:color w:val="FFC000"/>
          <w:sz w:val="40"/>
          <w:szCs w:val="40"/>
        </w:rPr>
      </w:pPr>
      <w:r>
        <w:rPr>
          <w:b/>
          <w:color w:val="FFC000"/>
          <w:sz w:val="40"/>
          <w:szCs w:val="40"/>
        </w:rPr>
        <w:lastRenderedPageBreak/>
        <w:t xml:space="preserve">       </w:t>
      </w:r>
      <w:r w:rsidRPr="00C528C8">
        <w:rPr>
          <w:b/>
          <w:color w:val="FFC000"/>
          <w:sz w:val="40"/>
          <w:szCs w:val="40"/>
        </w:rPr>
        <w:t>Der  Luftikus</w:t>
      </w:r>
    </w:p>
    <w:p w:rsidR="002B5D46" w:rsidRDefault="002B5D46" w:rsidP="00C528C8">
      <w:pPr>
        <w:tabs>
          <w:tab w:val="left" w:pos="1134"/>
        </w:tabs>
        <w:spacing w:line="480" w:lineRule="auto"/>
        <w:ind w:left="1134" w:hanging="141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7CEF8B9" wp14:editId="0A28CEB7">
            <wp:extent cx="2513988" cy="3373821"/>
            <wp:effectExtent l="0" t="0" r="635" b="0"/>
            <wp:docPr id="5" name="Grafik 5" descr="C:\Users\EVA\MEINE BÜCHER\Rechenhaus\neue Bilder\Weiche Ecken\Vielmalneh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A\MEINE BÜCHER\Rechenhaus\neue Bilder\Weiche Ecken\Vielmalnehm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30" cy="337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0B9" w:rsidRPr="00C528C8" w:rsidRDefault="007B70B9" w:rsidP="00C528C8">
      <w:pPr>
        <w:spacing w:line="480" w:lineRule="auto"/>
        <w:ind w:left="2694"/>
        <w:rPr>
          <w:color w:val="FFC000"/>
          <w:sz w:val="32"/>
          <w:szCs w:val="32"/>
        </w:rPr>
      </w:pPr>
      <w:r w:rsidRPr="00C528C8">
        <w:rPr>
          <w:color w:val="FFC000"/>
          <w:sz w:val="32"/>
          <w:szCs w:val="32"/>
        </w:rPr>
        <w:t xml:space="preserve">Der Luftikus springt flink herbei – </w:t>
      </w:r>
    </w:p>
    <w:p w:rsidR="007B70B9" w:rsidRPr="00C528C8" w:rsidRDefault="007B70B9" w:rsidP="00C528C8">
      <w:pPr>
        <w:spacing w:line="480" w:lineRule="auto"/>
        <w:ind w:left="2694"/>
        <w:rPr>
          <w:color w:val="FFC000"/>
          <w:sz w:val="32"/>
          <w:szCs w:val="32"/>
        </w:rPr>
      </w:pPr>
      <w:r w:rsidRPr="00C528C8">
        <w:rPr>
          <w:color w:val="FFC000"/>
          <w:sz w:val="32"/>
          <w:szCs w:val="32"/>
        </w:rPr>
        <w:t>Der Vielmalnehmer, froh und frei!</w:t>
      </w:r>
    </w:p>
    <w:p w:rsidR="007B70B9" w:rsidRPr="00C528C8" w:rsidRDefault="007B70B9" w:rsidP="00C528C8">
      <w:pPr>
        <w:spacing w:line="480" w:lineRule="auto"/>
        <w:ind w:left="2694"/>
        <w:rPr>
          <w:color w:val="FFC000"/>
          <w:sz w:val="32"/>
          <w:szCs w:val="32"/>
        </w:rPr>
      </w:pPr>
      <w:r w:rsidRPr="00C528C8">
        <w:rPr>
          <w:color w:val="FFC000"/>
          <w:sz w:val="32"/>
          <w:szCs w:val="32"/>
        </w:rPr>
        <w:t>Er nimmt gar gern zu voll den Mund</w:t>
      </w:r>
    </w:p>
    <w:p w:rsidR="007B70B9" w:rsidRDefault="007B70B9" w:rsidP="00C528C8">
      <w:pPr>
        <w:spacing w:line="480" w:lineRule="auto"/>
        <w:ind w:left="2694"/>
        <w:rPr>
          <w:color w:val="FFC000"/>
          <w:sz w:val="32"/>
          <w:szCs w:val="32"/>
        </w:rPr>
      </w:pPr>
      <w:r w:rsidRPr="00C528C8">
        <w:rPr>
          <w:color w:val="FFC000"/>
          <w:sz w:val="32"/>
          <w:szCs w:val="32"/>
        </w:rPr>
        <w:t>Und tut euch so sein Sprüchlein kund:</w:t>
      </w:r>
    </w:p>
    <w:p w:rsidR="00C528C8" w:rsidRPr="005B1D15" w:rsidRDefault="00C528C8" w:rsidP="00C528C8">
      <w:pPr>
        <w:spacing w:line="480" w:lineRule="auto"/>
        <w:ind w:left="2694"/>
        <w:rPr>
          <w:color w:val="FFC000"/>
          <w:sz w:val="16"/>
          <w:szCs w:val="16"/>
        </w:rPr>
      </w:pPr>
    </w:p>
    <w:p w:rsidR="007B70B9" w:rsidRPr="00C528C8" w:rsidRDefault="00C528C8" w:rsidP="00C528C8">
      <w:pPr>
        <w:spacing w:line="480" w:lineRule="auto"/>
        <w:ind w:left="2694"/>
        <w:rPr>
          <w:color w:val="FFC000"/>
          <w:sz w:val="32"/>
          <w:szCs w:val="32"/>
        </w:rPr>
      </w:pPr>
      <w:r>
        <w:rPr>
          <w:color w:val="FFC000"/>
          <w:sz w:val="32"/>
          <w:szCs w:val="32"/>
        </w:rPr>
        <w:t xml:space="preserve">   </w:t>
      </w:r>
      <w:r w:rsidR="005B1D15">
        <w:rPr>
          <w:color w:val="FFC000"/>
          <w:sz w:val="32"/>
          <w:szCs w:val="32"/>
        </w:rPr>
        <w:t xml:space="preserve">  </w:t>
      </w:r>
      <w:r w:rsidR="007B70B9" w:rsidRPr="00C528C8">
        <w:rPr>
          <w:color w:val="FFC000"/>
          <w:sz w:val="32"/>
          <w:szCs w:val="32"/>
        </w:rPr>
        <w:t>Heißa! Juchhei</w:t>
      </w:r>
      <w:proofErr w:type="gramStart"/>
      <w:r w:rsidR="007B70B9" w:rsidRPr="00C528C8">
        <w:rPr>
          <w:color w:val="FFC000"/>
          <w:sz w:val="32"/>
          <w:szCs w:val="32"/>
        </w:rPr>
        <w:t xml:space="preserve">!  </w:t>
      </w:r>
      <w:proofErr w:type="gramEnd"/>
      <w:r w:rsidR="007B70B9" w:rsidRPr="00C528C8">
        <w:rPr>
          <w:color w:val="FFC000"/>
          <w:sz w:val="32"/>
          <w:szCs w:val="32"/>
        </w:rPr>
        <w:t>20= 10 mal 2</w:t>
      </w:r>
    </w:p>
    <w:p w:rsidR="007B70B9" w:rsidRPr="00C528C8" w:rsidRDefault="00C528C8" w:rsidP="00C528C8">
      <w:pPr>
        <w:spacing w:line="480" w:lineRule="auto"/>
        <w:ind w:left="2694"/>
        <w:rPr>
          <w:color w:val="FFC000"/>
          <w:sz w:val="32"/>
          <w:szCs w:val="32"/>
        </w:rPr>
      </w:pPr>
      <w:r>
        <w:rPr>
          <w:color w:val="FFC000"/>
          <w:sz w:val="32"/>
          <w:szCs w:val="32"/>
        </w:rPr>
        <w:t xml:space="preserve">  </w:t>
      </w:r>
      <w:r w:rsidR="005B1D15">
        <w:rPr>
          <w:color w:val="FFC000"/>
          <w:sz w:val="32"/>
          <w:szCs w:val="32"/>
        </w:rPr>
        <w:t xml:space="preserve">  </w:t>
      </w:r>
      <w:r>
        <w:rPr>
          <w:color w:val="FFC000"/>
          <w:sz w:val="32"/>
          <w:szCs w:val="32"/>
        </w:rPr>
        <w:t xml:space="preserve"> </w:t>
      </w:r>
      <w:r w:rsidR="007B70B9" w:rsidRPr="00C528C8">
        <w:rPr>
          <w:color w:val="FFC000"/>
          <w:sz w:val="32"/>
          <w:szCs w:val="32"/>
        </w:rPr>
        <w:t xml:space="preserve">Hei </w:t>
      </w:r>
      <w:proofErr w:type="spellStart"/>
      <w:r w:rsidR="007B70B9" w:rsidRPr="00C528C8">
        <w:rPr>
          <w:color w:val="FFC000"/>
          <w:sz w:val="32"/>
          <w:szCs w:val="32"/>
        </w:rPr>
        <w:t>dideldei</w:t>
      </w:r>
      <w:proofErr w:type="spellEnd"/>
      <w:proofErr w:type="gramStart"/>
      <w:r w:rsidR="007B70B9" w:rsidRPr="00C528C8">
        <w:rPr>
          <w:color w:val="FFC000"/>
          <w:sz w:val="32"/>
          <w:szCs w:val="32"/>
        </w:rPr>
        <w:t xml:space="preserve">!  </w:t>
      </w:r>
      <w:proofErr w:type="gramEnd"/>
      <w:r w:rsidR="007B70B9" w:rsidRPr="00C528C8">
        <w:rPr>
          <w:color w:val="FFC000"/>
          <w:sz w:val="32"/>
          <w:szCs w:val="32"/>
        </w:rPr>
        <w:t>10 = 5 mal 2</w:t>
      </w:r>
    </w:p>
    <w:p w:rsidR="007B70B9" w:rsidRPr="00C528C8" w:rsidRDefault="00C528C8" w:rsidP="00C528C8">
      <w:pPr>
        <w:spacing w:line="480" w:lineRule="auto"/>
        <w:ind w:left="2694"/>
        <w:rPr>
          <w:color w:val="FFC000"/>
          <w:sz w:val="32"/>
          <w:szCs w:val="32"/>
        </w:rPr>
      </w:pPr>
      <w:r>
        <w:rPr>
          <w:color w:val="FFC000"/>
          <w:sz w:val="32"/>
          <w:szCs w:val="32"/>
        </w:rPr>
        <w:t xml:space="preserve">   </w:t>
      </w:r>
      <w:r w:rsidR="005B1D15">
        <w:rPr>
          <w:color w:val="FFC000"/>
          <w:sz w:val="32"/>
          <w:szCs w:val="32"/>
        </w:rPr>
        <w:t xml:space="preserve">  </w:t>
      </w:r>
      <w:r w:rsidR="007B70B9" w:rsidRPr="00C528C8">
        <w:rPr>
          <w:color w:val="FFC000"/>
          <w:sz w:val="32"/>
          <w:szCs w:val="32"/>
        </w:rPr>
        <w:t>Hei hussa! Juchhei</w:t>
      </w:r>
      <w:proofErr w:type="gramStart"/>
      <w:r w:rsidR="007B70B9" w:rsidRPr="00C528C8">
        <w:rPr>
          <w:color w:val="FFC000"/>
          <w:sz w:val="32"/>
          <w:szCs w:val="32"/>
        </w:rPr>
        <w:t xml:space="preserve">!  </w:t>
      </w:r>
      <w:proofErr w:type="gramEnd"/>
      <w:r w:rsidR="007B70B9" w:rsidRPr="00C528C8">
        <w:rPr>
          <w:color w:val="FFC000"/>
          <w:sz w:val="32"/>
          <w:szCs w:val="32"/>
        </w:rPr>
        <w:t>9= 3 mal 3</w:t>
      </w:r>
    </w:p>
    <w:p w:rsidR="007B70B9" w:rsidRPr="00C528C8" w:rsidRDefault="007B70B9" w:rsidP="00670FA9">
      <w:pPr>
        <w:spacing w:line="360" w:lineRule="auto"/>
        <w:ind w:left="2664" w:right="22"/>
        <w:rPr>
          <w:b/>
          <w:color w:val="FFC000"/>
          <w:sz w:val="40"/>
          <w:szCs w:val="40"/>
        </w:rPr>
      </w:pPr>
      <w:r w:rsidRPr="00C528C8">
        <w:rPr>
          <w:b/>
          <w:color w:val="FFC000"/>
          <w:sz w:val="40"/>
          <w:szCs w:val="40"/>
        </w:rPr>
        <w:t xml:space="preserve">                 </w:t>
      </w:r>
      <w:r w:rsidR="005B1D15">
        <w:rPr>
          <w:b/>
          <w:color w:val="FFC000"/>
          <w:sz w:val="40"/>
          <w:szCs w:val="40"/>
        </w:rPr>
        <w:t xml:space="preserve">  </w:t>
      </w:r>
      <w:r w:rsidRPr="00C528C8">
        <w:rPr>
          <w:b/>
          <w:color w:val="FFC000"/>
          <w:sz w:val="40"/>
          <w:szCs w:val="40"/>
        </w:rPr>
        <w:t>MAL</w:t>
      </w:r>
    </w:p>
    <w:p w:rsidR="00670FA9" w:rsidRDefault="00C528C8" w:rsidP="00670FA9">
      <w:pPr>
        <w:spacing w:line="360" w:lineRule="auto"/>
        <w:ind w:left="2664" w:right="22"/>
        <w:rPr>
          <w:b/>
          <w:color w:val="EFE62D"/>
          <w:sz w:val="40"/>
          <w:szCs w:val="40"/>
        </w:rPr>
      </w:pPr>
      <w:r>
        <w:rPr>
          <w:b/>
          <w:color w:val="EFE62D"/>
          <w:sz w:val="28"/>
          <w:szCs w:val="28"/>
        </w:rPr>
        <w:tab/>
      </w:r>
      <w:r>
        <w:rPr>
          <w:b/>
          <w:color w:val="EFE62D"/>
          <w:sz w:val="28"/>
          <w:szCs w:val="28"/>
        </w:rPr>
        <w:tab/>
      </w:r>
      <w:r w:rsidRPr="00C528C8">
        <w:rPr>
          <w:b/>
          <w:color w:val="EFE62D"/>
          <w:sz w:val="28"/>
          <w:szCs w:val="28"/>
        </w:rPr>
        <w:t xml:space="preserve">            </w:t>
      </w:r>
      <w:r>
        <w:rPr>
          <w:b/>
          <w:color w:val="EFE62D"/>
          <w:sz w:val="28"/>
          <w:szCs w:val="28"/>
        </w:rPr>
        <w:t xml:space="preserve"> </w:t>
      </w:r>
      <w:r w:rsidRPr="00C528C8">
        <w:rPr>
          <w:b/>
          <w:color w:val="EFE62D"/>
          <w:sz w:val="28"/>
          <w:szCs w:val="28"/>
        </w:rPr>
        <w:t xml:space="preserve"> </w:t>
      </w:r>
      <w:r w:rsidR="005B1D15">
        <w:rPr>
          <w:b/>
          <w:color w:val="EFE62D"/>
          <w:sz w:val="28"/>
          <w:szCs w:val="28"/>
        </w:rPr>
        <w:t xml:space="preserve">    </w:t>
      </w:r>
      <w:r w:rsidRPr="00C528C8">
        <w:rPr>
          <w:b/>
          <w:color w:val="EFE62D"/>
          <w:sz w:val="28"/>
          <w:szCs w:val="28"/>
        </w:rPr>
        <w:t xml:space="preserve">  </w:t>
      </w:r>
      <w:r w:rsidRPr="00C528C8">
        <w:rPr>
          <w:b/>
          <w:color w:val="EFE62D"/>
          <w:sz w:val="40"/>
          <w:szCs w:val="40"/>
        </w:rPr>
        <w:t>.</w:t>
      </w:r>
    </w:p>
    <w:p w:rsidR="005B1D15" w:rsidRDefault="005B1D15" w:rsidP="00670FA9">
      <w:pPr>
        <w:spacing w:line="360" w:lineRule="auto"/>
        <w:ind w:left="2664" w:right="22"/>
        <w:rPr>
          <w:b/>
          <w:color w:val="EFE62D"/>
          <w:sz w:val="40"/>
          <w:szCs w:val="40"/>
        </w:rPr>
      </w:pPr>
    </w:p>
    <w:p w:rsidR="00C528C8" w:rsidRDefault="00C528C8" w:rsidP="00C528C8">
      <w:pPr>
        <w:spacing w:line="360" w:lineRule="auto"/>
        <w:ind w:left="2832" w:right="22" w:firstLine="708"/>
        <w:rPr>
          <w:b/>
          <w:color w:val="FF0000"/>
          <w:sz w:val="40"/>
          <w:szCs w:val="40"/>
        </w:rPr>
      </w:pPr>
      <w:r w:rsidRPr="001B1404">
        <w:rPr>
          <w:b/>
          <w:color w:val="FF0000"/>
          <w:sz w:val="40"/>
          <w:szCs w:val="40"/>
        </w:rPr>
        <w:lastRenderedPageBreak/>
        <w:t>Der König</w:t>
      </w:r>
    </w:p>
    <w:p w:rsidR="001B1404" w:rsidRPr="001B1404" w:rsidRDefault="001B1404" w:rsidP="00C528C8">
      <w:pPr>
        <w:spacing w:line="360" w:lineRule="auto"/>
        <w:ind w:left="2832" w:right="22" w:firstLine="708"/>
        <w:rPr>
          <w:b/>
          <w:color w:val="FF0000"/>
          <w:sz w:val="40"/>
          <w:szCs w:val="40"/>
        </w:rPr>
      </w:pPr>
    </w:p>
    <w:p w:rsidR="00C528C8" w:rsidRDefault="00C528C8" w:rsidP="00C528C8">
      <w:pPr>
        <w:spacing w:line="360" w:lineRule="auto"/>
        <w:ind w:left="709" w:right="22"/>
        <w:rPr>
          <w:b/>
          <w:color w:val="EFE62D"/>
          <w:sz w:val="40"/>
          <w:szCs w:val="40"/>
        </w:rPr>
      </w:pPr>
      <w:r>
        <w:rPr>
          <w:b/>
          <w:noProof/>
          <w:color w:val="EFE62D"/>
          <w:sz w:val="40"/>
          <w:szCs w:val="40"/>
        </w:rPr>
        <w:drawing>
          <wp:inline distT="0" distB="0" distL="0" distR="0">
            <wp:extent cx="4903076" cy="3294993"/>
            <wp:effectExtent l="0" t="0" r="0" b="1270"/>
            <wp:docPr id="6" name="Grafik 6" descr="C:\Users\EVA\MEINE BÜCHER\Rechenhaus\neue Bilder\Weiche Ecken\Kön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A\MEINE BÜCHER\Rechenhaus\neue Bilder\Weiche Ecken\Köni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336" cy="329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8C8" w:rsidRPr="00C528C8" w:rsidRDefault="00C528C8" w:rsidP="00C528C8">
      <w:pPr>
        <w:spacing w:line="360" w:lineRule="auto"/>
        <w:ind w:left="1276" w:right="22"/>
        <w:rPr>
          <w:b/>
          <w:color w:val="EFE62D"/>
          <w:sz w:val="40"/>
          <w:szCs w:val="40"/>
        </w:rPr>
      </w:pPr>
    </w:p>
    <w:p w:rsidR="007B70B9" w:rsidRPr="00C528C8" w:rsidRDefault="007B70B9" w:rsidP="002B5D46">
      <w:pPr>
        <w:spacing w:line="480" w:lineRule="auto"/>
        <w:ind w:left="2124"/>
        <w:rPr>
          <w:color w:val="FF0000"/>
          <w:sz w:val="32"/>
          <w:szCs w:val="32"/>
        </w:rPr>
      </w:pPr>
      <w:r w:rsidRPr="00C528C8">
        <w:rPr>
          <w:color w:val="FF0000"/>
          <w:sz w:val="32"/>
          <w:szCs w:val="32"/>
        </w:rPr>
        <w:t>Zuletzt seht ihr hier den König stehen.</w:t>
      </w:r>
    </w:p>
    <w:p w:rsidR="007B70B9" w:rsidRPr="00C528C8" w:rsidRDefault="007B70B9" w:rsidP="002B5D46">
      <w:pPr>
        <w:spacing w:line="480" w:lineRule="auto"/>
        <w:ind w:left="2124"/>
        <w:rPr>
          <w:color w:val="FF0000"/>
          <w:sz w:val="32"/>
          <w:szCs w:val="32"/>
        </w:rPr>
      </w:pPr>
      <w:r w:rsidRPr="00C528C8">
        <w:rPr>
          <w:color w:val="FF0000"/>
          <w:sz w:val="32"/>
          <w:szCs w:val="32"/>
        </w:rPr>
        <w:t>Ihr könnt ihn mit seinen fünf Dienern sehen.</w:t>
      </w:r>
    </w:p>
    <w:p w:rsidR="007B70B9" w:rsidRPr="00C528C8" w:rsidRDefault="007B70B9" w:rsidP="002B5D46">
      <w:pPr>
        <w:spacing w:line="480" w:lineRule="auto"/>
        <w:ind w:left="2124"/>
        <w:rPr>
          <w:color w:val="FF0000"/>
          <w:sz w:val="32"/>
          <w:szCs w:val="32"/>
        </w:rPr>
      </w:pPr>
      <w:r w:rsidRPr="00C528C8">
        <w:rPr>
          <w:color w:val="FF0000"/>
          <w:sz w:val="32"/>
          <w:szCs w:val="32"/>
        </w:rPr>
        <w:t xml:space="preserve">Zwanzig Dukaten will er an sie verteilen, </w:t>
      </w:r>
    </w:p>
    <w:p w:rsidR="007B70B9" w:rsidRPr="00C528C8" w:rsidRDefault="007B70B9" w:rsidP="002B5D46">
      <w:pPr>
        <w:spacing w:line="480" w:lineRule="auto"/>
        <w:ind w:left="2124"/>
        <w:rPr>
          <w:color w:val="FF0000"/>
          <w:sz w:val="32"/>
          <w:szCs w:val="32"/>
        </w:rPr>
      </w:pPr>
      <w:r w:rsidRPr="00C528C8">
        <w:rPr>
          <w:color w:val="FF0000"/>
          <w:sz w:val="32"/>
          <w:szCs w:val="32"/>
        </w:rPr>
        <w:t>Weil sie stets fleißig zu ihm eilen.</w:t>
      </w:r>
    </w:p>
    <w:p w:rsidR="007B70B9" w:rsidRPr="00C528C8" w:rsidRDefault="007B70B9" w:rsidP="002B5D46">
      <w:pPr>
        <w:spacing w:line="480" w:lineRule="auto"/>
        <w:ind w:left="2124"/>
        <w:rPr>
          <w:color w:val="FF0000"/>
          <w:sz w:val="32"/>
          <w:szCs w:val="32"/>
        </w:rPr>
      </w:pPr>
      <w:r w:rsidRPr="00C528C8">
        <w:rPr>
          <w:color w:val="FF0000"/>
          <w:sz w:val="32"/>
          <w:szCs w:val="32"/>
        </w:rPr>
        <w:t>Vier bekommt jeder für seinen Fleiß.</w:t>
      </w:r>
    </w:p>
    <w:p w:rsidR="007B70B9" w:rsidRPr="00C528C8" w:rsidRDefault="007B70B9" w:rsidP="002B5D46">
      <w:pPr>
        <w:spacing w:line="480" w:lineRule="auto"/>
        <w:ind w:left="2124"/>
        <w:rPr>
          <w:color w:val="FF0000"/>
          <w:sz w:val="32"/>
          <w:szCs w:val="32"/>
        </w:rPr>
      </w:pPr>
      <w:r w:rsidRPr="00C528C8">
        <w:rPr>
          <w:color w:val="FF0000"/>
          <w:sz w:val="32"/>
          <w:szCs w:val="32"/>
        </w:rPr>
        <w:t>Denn sagt der König: Ohne Fleiß keinen Preis!</w:t>
      </w:r>
    </w:p>
    <w:p w:rsidR="007B70B9" w:rsidRPr="00C528C8" w:rsidRDefault="007B70B9" w:rsidP="00670FA9">
      <w:pPr>
        <w:spacing w:line="360" w:lineRule="auto"/>
        <w:ind w:left="2124"/>
        <w:rPr>
          <w:color w:val="FF0000"/>
          <w:sz w:val="28"/>
          <w:szCs w:val="28"/>
        </w:rPr>
      </w:pPr>
    </w:p>
    <w:p w:rsidR="007B70B9" w:rsidRPr="001B1404" w:rsidRDefault="007B70B9" w:rsidP="00670FA9">
      <w:pPr>
        <w:spacing w:line="360" w:lineRule="auto"/>
        <w:ind w:left="2832"/>
        <w:rPr>
          <w:b/>
          <w:color w:val="FF0000"/>
          <w:sz w:val="40"/>
          <w:szCs w:val="40"/>
        </w:rPr>
      </w:pPr>
      <w:r w:rsidRPr="001B1404">
        <w:rPr>
          <w:color w:val="FF0000"/>
          <w:sz w:val="40"/>
          <w:szCs w:val="40"/>
        </w:rPr>
        <w:t xml:space="preserve">            </w:t>
      </w:r>
      <w:r w:rsidRPr="001B1404">
        <w:rPr>
          <w:b/>
          <w:color w:val="FF0000"/>
          <w:sz w:val="40"/>
          <w:szCs w:val="40"/>
        </w:rPr>
        <w:t>GETEILT</w:t>
      </w:r>
    </w:p>
    <w:p w:rsidR="007B70B9" w:rsidRPr="001B1404" w:rsidRDefault="007B70B9" w:rsidP="00670FA9">
      <w:pPr>
        <w:spacing w:line="360" w:lineRule="auto"/>
        <w:ind w:left="2832"/>
        <w:rPr>
          <w:b/>
          <w:color w:val="FF0000"/>
          <w:sz w:val="40"/>
          <w:szCs w:val="40"/>
        </w:rPr>
      </w:pPr>
      <w:r w:rsidRPr="001B1404">
        <w:rPr>
          <w:color w:val="FF0000"/>
          <w:sz w:val="40"/>
          <w:szCs w:val="40"/>
        </w:rPr>
        <w:t xml:space="preserve">                   </w:t>
      </w:r>
      <w:r w:rsidRPr="001B1404">
        <w:rPr>
          <w:b/>
          <w:color w:val="FF0000"/>
          <w:sz w:val="40"/>
          <w:szCs w:val="40"/>
        </w:rPr>
        <w:t>:</w:t>
      </w:r>
    </w:p>
    <w:p w:rsidR="00FA5F54" w:rsidRDefault="00FA5F54" w:rsidP="00670FA9">
      <w:pPr>
        <w:spacing w:line="360" w:lineRule="auto"/>
        <w:ind w:left="4464"/>
        <w:rPr>
          <w:b/>
          <w:sz w:val="28"/>
          <w:szCs w:val="28"/>
        </w:rPr>
      </w:pPr>
    </w:p>
    <w:p w:rsidR="00670FA9" w:rsidRPr="007B70B9" w:rsidRDefault="00670FA9" w:rsidP="00670FA9">
      <w:pPr>
        <w:spacing w:line="360" w:lineRule="auto"/>
        <w:ind w:left="4464"/>
        <w:rPr>
          <w:b/>
          <w:sz w:val="28"/>
          <w:szCs w:val="28"/>
        </w:rPr>
      </w:pPr>
    </w:p>
    <w:p w:rsidR="00C528C8" w:rsidRDefault="00C528C8" w:rsidP="002B5D46">
      <w:pPr>
        <w:spacing w:line="480" w:lineRule="auto"/>
        <w:ind w:left="2124"/>
        <w:rPr>
          <w:sz w:val="32"/>
          <w:szCs w:val="32"/>
        </w:rPr>
      </w:pPr>
    </w:p>
    <w:p w:rsidR="001B1404" w:rsidRDefault="001B1404" w:rsidP="005B1D15">
      <w:pPr>
        <w:spacing w:line="480" w:lineRule="auto"/>
        <w:rPr>
          <w:sz w:val="32"/>
          <w:szCs w:val="32"/>
        </w:rPr>
      </w:pP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 xml:space="preserve">So gehen nun im Rechenhaus 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>Die Brüder fröhlich ein und aus.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>Weiß mal der König nicht zu teilen –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>Der Luftikus wird zu ihm eilen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 xml:space="preserve">Und sagt ihm sachte was ins Ohr. 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>Nun kommt’s dem König leichter vor!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>Er merkt, dass 100 ist gleich 10 mal 10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>Und teilt nun aus, das ist bequem!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 xml:space="preserve">Weiß der Verlierer nicht zu finden, 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 xml:space="preserve">Wie viel der Dinge ihm entschwinden – 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>Zusammenhalter wir</w:t>
      </w:r>
      <w:r w:rsidR="00CF1A4D">
        <w:rPr>
          <w:sz w:val="32"/>
          <w:szCs w:val="32"/>
        </w:rPr>
        <w:t>d</w:t>
      </w:r>
      <w:bookmarkStart w:id="0" w:name="_GoBack"/>
      <w:bookmarkEnd w:id="0"/>
      <w:r w:rsidRPr="002B5D46">
        <w:rPr>
          <w:sz w:val="32"/>
          <w:szCs w:val="32"/>
        </w:rPr>
        <w:t>’s ihm sagen.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>Er braucht den Guten nur zu fragen.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>Geh’ du ins Häuschen, liebes Kind.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  <w:r w:rsidRPr="002B5D46">
        <w:rPr>
          <w:sz w:val="32"/>
          <w:szCs w:val="32"/>
        </w:rPr>
        <w:t>So lernst du rechnen auch geschwind!</w:t>
      </w:r>
    </w:p>
    <w:p w:rsidR="007B70B9" w:rsidRPr="002B5D46" w:rsidRDefault="007B70B9" w:rsidP="002B5D46">
      <w:pPr>
        <w:spacing w:line="480" w:lineRule="auto"/>
        <w:ind w:left="2124"/>
        <w:rPr>
          <w:sz w:val="32"/>
          <w:szCs w:val="32"/>
        </w:rPr>
      </w:pPr>
    </w:p>
    <w:p w:rsidR="007B70B9" w:rsidRPr="007B70B9" w:rsidRDefault="007B70B9" w:rsidP="00670FA9">
      <w:pPr>
        <w:rPr>
          <w:sz w:val="28"/>
          <w:szCs w:val="28"/>
        </w:rPr>
      </w:pPr>
    </w:p>
    <w:sectPr w:rsidR="007B70B9" w:rsidRPr="007B70B9" w:rsidSect="002B5D46">
      <w:footerReference w:type="default" r:id="rId12"/>
      <w:pgSz w:w="11906" w:h="16838"/>
      <w:pgMar w:top="1560" w:right="1560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958" w:rsidRDefault="00494958" w:rsidP="00D45890">
      <w:r>
        <w:separator/>
      </w:r>
    </w:p>
  </w:endnote>
  <w:endnote w:type="continuationSeparator" w:id="0">
    <w:p w:rsidR="00494958" w:rsidRDefault="00494958" w:rsidP="00D45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890" w:rsidRDefault="00D4589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958" w:rsidRDefault="00494958" w:rsidP="00D45890">
      <w:r>
        <w:separator/>
      </w:r>
    </w:p>
  </w:footnote>
  <w:footnote w:type="continuationSeparator" w:id="0">
    <w:p w:rsidR="00494958" w:rsidRDefault="00494958" w:rsidP="00D458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0B9"/>
    <w:rsid w:val="00066A1E"/>
    <w:rsid w:val="000878AB"/>
    <w:rsid w:val="0016488B"/>
    <w:rsid w:val="001707EB"/>
    <w:rsid w:val="001B1404"/>
    <w:rsid w:val="00201AA2"/>
    <w:rsid w:val="002B5D46"/>
    <w:rsid w:val="003665B2"/>
    <w:rsid w:val="00494958"/>
    <w:rsid w:val="004C0972"/>
    <w:rsid w:val="0053370E"/>
    <w:rsid w:val="005B1D15"/>
    <w:rsid w:val="00670FA9"/>
    <w:rsid w:val="007B70B9"/>
    <w:rsid w:val="00882492"/>
    <w:rsid w:val="00A3710E"/>
    <w:rsid w:val="00B20AC7"/>
    <w:rsid w:val="00B82122"/>
    <w:rsid w:val="00BA1A45"/>
    <w:rsid w:val="00C528C8"/>
    <w:rsid w:val="00CF1A4D"/>
    <w:rsid w:val="00D45890"/>
    <w:rsid w:val="00D57DB3"/>
    <w:rsid w:val="00EF6047"/>
    <w:rsid w:val="00FA5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2"/>
        <w:szCs w:val="22"/>
        <w:lang w:val="de-DE" w:eastAsia="en-US" w:bidi="ar-SA"/>
      </w:rPr>
    </w:rPrDefault>
    <w:pPrDefault>
      <w:pPr>
        <w:spacing w:after="200" w:line="6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B70B9"/>
    <w:pPr>
      <w:spacing w:after="0" w:line="240" w:lineRule="auto"/>
    </w:pPr>
    <w:rPr>
      <w:rFonts w:ascii="Arial" w:eastAsia="Times New Roman" w:hAnsi="Arial" w:cs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57DB3"/>
    <w:pPr>
      <w:spacing w:before="480" w:line="36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57DB3"/>
    <w:pPr>
      <w:spacing w:before="200" w:line="360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57DB3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57DB3"/>
    <w:pPr>
      <w:spacing w:before="20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57DB3"/>
    <w:pPr>
      <w:spacing w:before="200" w:line="360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57DB3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57DB3"/>
    <w:pPr>
      <w:spacing w:line="360" w:lineRule="auto"/>
      <w:outlineLvl w:val="6"/>
    </w:pPr>
    <w:rPr>
      <w:rFonts w:asciiTheme="majorHAnsi" w:eastAsiaTheme="majorEastAsia" w:hAnsiTheme="majorHAnsi" w:cstheme="majorBidi"/>
      <w:i/>
      <w:iCs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D57DB3"/>
    <w:pPr>
      <w:spacing w:line="360" w:lineRule="auto"/>
      <w:outlineLvl w:val="7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57DB3"/>
    <w:pPr>
      <w:spacing w:line="360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57DB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57DB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57DB3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57DB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57DB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57DB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57DB3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D57DB3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57DB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D57DB3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D57DB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57DB3"/>
    <w:pPr>
      <w:spacing w:after="600" w:line="360" w:lineRule="auto"/>
    </w:pPr>
    <w:rPr>
      <w:rFonts w:asciiTheme="majorHAnsi" w:eastAsiaTheme="majorEastAsia" w:hAnsiTheme="majorHAnsi" w:cstheme="majorBidi"/>
      <w:i/>
      <w:iCs/>
      <w:spacing w:val="13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57DB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D57DB3"/>
    <w:rPr>
      <w:b/>
      <w:bCs/>
    </w:rPr>
  </w:style>
  <w:style w:type="character" w:styleId="Hervorhebung">
    <w:name w:val="Emphasis"/>
    <w:uiPriority w:val="20"/>
    <w:qFormat/>
    <w:rsid w:val="00D57DB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qFormat/>
    <w:rsid w:val="00D57DB3"/>
    <w:rPr>
      <w:rFonts w:eastAsiaTheme="minorHAnsi" w:cstheme="minorBidi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D57DB3"/>
    <w:pPr>
      <w:spacing w:after="200" w:line="360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D57DB3"/>
    <w:pPr>
      <w:spacing w:before="200" w:line="360" w:lineRule="auto"/>
      <w:ind w:left="360" w:right="360"/>
    </w:pPr>
    <w:rPr>
      <w:rFonts w:eastAsiaTheme="minorHAnsi" w:cstheme="minorBidi"/>
      <w:i/>
      <w:iCs/>
      <w:szCs w:val="22"/>
      <w:lang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D57DB3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57DB3"/>
    <w:pPr>
      <w:pBdr>
        <w:bottom w:val="single" w:sz="4" w:space="1" w:color="auto"/>
      </w:pBdr>
      <w:spacing w:before="200" w:after="280" w:line="360" w:lineRule="auto"/>
      <w:ind w:left="1008" w:right="1152"/>
      <w:jc w:val="both"/>
    </w:pPr>
    <w:rPr>
      <w:rFonts w:eastAsiaTheme="minorHAnsi" w:cstheme="minorBidi"/>
      <w:b/>
      <w:bCs/>
      <w:i/>
      <w:iCs/>
      <w:szCs w:val="22"/>
      <w:lang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57DB3"/>
    <w:rPr>
      <w:b/>
      <w:bCs/>
      <w:i/>
      <w:iCs/>
    </w:rPr>
  </w:style>
  <w:style w:type="character" w:styleId="SchwacheHervorhebung">
    <w:name w:val="Subtle Emphasis"/>
    <w:uiPriority w:val="19"/>
    <w:qFormat/>
    <w:rsid w:val="00D57DB3"/>
    <w:rPr>
      <w:i/>
      <w:iCs/>
    </w:rPr>
  </w:style>
  <w:style w:type="character" w:styleId="IntensiveHervorhebung">
    <w:name w:val="Intense Emphasis"/>
    <w:uiPriority w:val="21"/>
    <w:qFormat/>
    <w:rsid w:val="00D57DB3"/>
    <w:rPr>
      <w:b/>
      <w:bCs/>
    </w:rPr>
  </w:style>
  <w:style w:type="character" w:styleId="SchwacherVerweis">
    <w:name w:val="Subtle Reference"/>
    <w:uiPriority w:val="31"/>
    <w:qFormat/>
    <w:rsid w:val="00D57DB3"/>
    <w:rPr>
      <w:smallCaps/>
    </w:rPr>
  </w:style>
  <w:style w:type="character" w:styleId="IntensiverVerweis">
    <w:name w:val="Intense Reference"/>
    <w:uiPriority w:val="32"/>
    <w:qFormat/>
    <w:rsid w:val="00D57DB3"/>
    <w:rPr>
      <w:smallCaps/>
      <w:spacing w:val="5"/>
      <w:u w:val="single"/>
    </w:rPr>
  </w:style>
  <w:style w:type="character" w:styleId="Buchtitel">
    <w:name w:val="Book Title"/>
    <w:uiPriority w:val="33"/>
    <w:qFormat/>
    <w:rsid w:val="00D57DB3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57DB3"/>
    <w:pPr>
      <w:outlineLvl w:val="9"/>
    </w:pPr>
    <w:rPr>
      <w:lang w:bidi="en-US"/>
    </w:rPr>
  </w:style>
  <w:style w:type="paragraph" w:customStyle="1" w:styleId="Normseite">
    <w:name w:val="Normseite"/>
    <w:qFormat/>
    <w:rsid w:val="003665B2"/>
    <w:pPr>
      <w:spacing w:before="120" w:after="320" w:line="360" w:lineRule="auto"/>
      <w:ind w:firstLine="284"/>
    </w:pPr>
    <w:rPr>
      <w:rFonts w:ascii="Arial" w:eastAsiaTheme="majorEastAsia" w:hAnsi="Arial" w:cstheme="majorBidi"/>
      <w:bCs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5D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5D46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458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45890"/>
    <w:rPr>
      <w:rFonts w:ascii="Arial" w:eastAsia="Times New Roman" w:hAnsi="Arial" w:cs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458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45890"/>
    <w:rPr>
      <w:rFonts w:ascii="Arial" w:eastAsia="Times New Roman" w:hAnsi="Arial" w:cs="Arial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2"/>
        <w:szCs w:val="22"/>
        <w:lang w:val="de-DE" w:eastAsia="en-US" w:bidi="ar-SA"/>
      </w:rPr>
    </w:rPrDefault>
    <w:pPrDefault>
      <w:pPr>
        <w:spacing w:after="200" w:line="6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B70B9"/>
    <w:pPr>
      <w:spacing w:after="0" w:line="240" w:lineRule="auto"/>
    </w:pPr>
    <w:rPr>
      <w:rFonts w:ascii="Arial" w:eastAsia="Times New Roman" w:hAnsi="Arial" w:cs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57DB3"/>
    <w:pPr>
      <w:spacing w:before="480" w:line="36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57DB3"/>
    <w:pPr>
      <w:spacing w:before="200" w:line="360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57DB3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57DB3"/>
    <w:pPr>
      <w:spacing w:before="20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57DB3"/>
    <w:pPr>
      <w:spacing w:before="200" w:line="360" w:lineRule="auto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57DB3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57DB3"/>
    <w:pPr>
      <w:spacing w:line="360" w:lineRule="auto"/>
      <w:outlineLvl w:val="6"/>
    </w:pPr>
    <w:rPr>
      <w:rFonts w:asciiTheme="majorHAnsi" w:eastAsiaTheme="majorEastAsia" w:hAnsiTheme="majorHAnsi" w:cstheme="majorBidi"/>
      <w:i/>
      <w:iCs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D57DB3"/>
    <w:pPr>
      <w:spacing w:line="360" w:lineRule="auto"/>
      <w:outlineLvl w:val="7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57DB3"/>
    <w:pPr>
      <w:spacing w:line="360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57DB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57DB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57DB3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57DB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57DB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57DB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57DB3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D57DB3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57DB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D57DB3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D57DB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57DB3"/>
    <w:pPr>
      <w:spacing w:after="600" w:line="360" w:lineRule="auto"/>
    </w:pPr>
    <w:rPr>
      <w:rFonts w:asciiTheme="majorHAnsi" w:eastAsiaTheme="majorEastAsia" w:hAnsiTheme="majorHAnsi" w:cstheme="majorBidi"/>
      <w:i/>
      <w:iCs/>
      <w:spacing w:val="13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57DB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D57DB3"/>
    <w:rPr>
      <w:b/>
      <w:bCs/>
    </w:rPr>
  </w:style>
  <w:style w:type="character" w:styleId="Hervorhebung">
    <w:name w:val="Emphasis"/>
    <w:uiPriority w:val="20"/>
    <w:qFormat/>
    <w:rsid w:val="00D57DB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qFormat/>
    <w:rsid w:val="00D57DB3"/>
    <w:rPr>
      <w:rFonts w:eastAsiaTheme="minorHAnsi" w:cstheme="minorBidi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D57DB3"/>
    <w:pPr>
      <w:spacing w:after="200" w:line="360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D57DB3"/>
    <w:pPr>
      <w:spacing w:before="200" w:line="360" w:lineRule="auto"/>
      <w:ind w:left="360" w:right="360"/>
    </w:pPr>
    <w:rPr>
      <w:rFonts w:eastAsiaTheme="minorHAnsi" w:cstheme="minorBidi"/>
      <w:i/>
      <w:iCs/>
      <w:szCs w:val="22"/>
      <w:lang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D57DB3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57DB3"/>
    <w:pPr>
      <w:pBdr>
        <w:bottom w:val="single" w:sz="4" w:space="1" w:color="auto"/>
      </w:pBdr>
      <w:spacing w:before="200" w:after="280" w:line="360" w:lineRule="auto"/>
      <w:ind w:left="1008" w:right="1152"/>
      <w:jc w:val="both"/>
    </w:pPr>
    <w:rPr>
      <w:rFonts w:eastAsiaTheme="minorHAnsi" w:cstheme="minorBidi"/>
      <w:b/>
      <w:bCs/>
      <w:i/>
      <w:iCs/>
      <w:szCs w:val="22"/>
      <w:lang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57DB3"/>
    <w:rPr>
      <w:b/>
      <w:bCs/>
      <w:i/>
      <w:iCs/>
    </w:rPr>
  </w:style>
  <w:style w:type="character" w:styleId="SchwacheHervorhebung">
    <w:name w:val="Subtle Emphasis"/>
    <w:uiPriority w:val="19"/>
    <w:qFormat/>
    <w:rsid w:val="00D57DB3"/>
    <w:rPr>
      <w:i/>
      <w:iCs/>
    </w:rPr>
  </w:style>
  <w:style w:type="character" w:styleId="IntensiveHervorhebung">
    <w:name w:val="Intense Emphasis"/>
    <w:uiPriority w:val="21"/>
    <w:qFormat/>
    <w:rsid w:val="00D57DB3"/>
    <w:rPr>
      <w:b/>
      <w:bCs/>
    </w:rPr>
  </w:style>
  <w:style w:type="character" w:styleId="SchwacherVerweis">
    <w:name w:val="Subtle Reference"/>
    <w:uiPriority w:val="31"/>
    <w:qFormat/>
    <w:rsid w:val="00D57DB3"/>
    <w:rPr>
      <w:smallCaps/>
    </w:rPr>
  </w:style>
  <w:style w:type="character" w:styleId="IntensiverVerweis">
    <w:name w:val="Intense Reference"/>
    <w:uiPriority w:val="32"/>
    <w:qFormat/>
    <w:rsid w:val="00D57DB3"/>
    <w:rPr>
      <w:smallCaps/>
      <w:spacing w:val="5"/>
      <w:u w:val="single"/>
    </w:rPr>
  </w:style>
  <w:style w:type="character" w:styleId="Buchtitel">
    <w:name w:val="Book Title"/>
    <w:uiPriority w:val="33"/>
    <w:qFormat/>
    <w:rsid w:val="00D57DB3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57DB3"/>
    <w:pPr>
      <w:outlineLvl w:val="9"/>
    </w:pPr>
    <w:rPr>
      <w:lang w:bidi="en-US"/>
    </w:rPr>
  </w:style>
  <w:style w:type="paragraph" w:customStyle="1" w:styleId="Normseite">
    <w:name w:val="Normseite"/>
    <w:qFormat/>
    <w:rsid w:val="003665B2"/>
    <w:pPr>
      <w:spacing w:before="120" w:after="320" w:line="360" w:lineRule="auto"/>
      <w:ind w:firstLine="284"/>
    </w:pPr>
    <w:rPr>
      <w:rFonts w:ascii="Arial" w:eastAsiaTheme="majorEastAsia" w:hAnsi="Arial" w:cstheme="majorBidi"/>
      <w:bCs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5D4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5D46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4589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45890"/>
    <w:rPr>
      <w:rFonts w:ascii="Arial" w:eastAsia="Times New Roman" w:hAnsi="Arial" w:cs="Arial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458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45890"/>
    <w:rPr>
      <w:rFonts w:ascii="Arial" w:eastAsia="Times New Roman" w:hAnsi="Arial" w:cs="Arial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9</cp:revision>
  <cp:lastPrinted>2014-03-23T18:39:00Z</cp:lastPrinted>
  <dcterms:created xsi:type="dcterms:W3CDTF">2014-03-20T09:42:00Z</dcterms:created>
  <dcterms:modified xsi:type="dcterms:W3CDTF">2014-03-23T18:39:00Z</dcterms:modified>
</cp:coreProperties>
</file>